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r>
        <w:t xml:space="preserve">от  </w:t>
      </w:r>
      <w:r>
        <w:rPr>
          <w:color w:val="000000"/>
          <w:spacing w:val="-4"/>
        </w:rPr>
        <w:t>«</w:t>
      </w:r>
      <w:r w:rsidR="003D7701">
        <w:rPr>
          <w:color w:val="000000"/>
          <w:spacing w:val="-4"/>
        </w:rPr>
        <w:t>10</w:t>
      </w:r>
      <w:r w:rsidR="00FC61BD">
        <w:rPr>
          <w:color w:val="000000"/>
          <w:spacing w:val="-4"/>
        </w:rPr>
        <w:t xml:space="preserve">» </w:t>
      </w:r>
      <w:r>
        <w:rPr>
          <w:color w:val="000000"/>
          <w:spacing w:val="-4"/>
        </w:rPr>
        <w:t xml:space="preserve"> </w:t>
      </w:r>
      <w:r w:rsidR="003D7701">
        <w:rPr>
          <w:color w:val="000000"/>
          <w:spacing w:val="-4"/>
        </w:rPr>
        <w:t>февраля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  </w:t>
      </w:r>
      <w:r>
        <w:t xml:space="preserve">№ </w:t>
      </w:r>
      <w:r w:rsidR="00EE4CD0">
        <w:t>41</w:t>
      </w:r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5353"/>
      </w:tblGrid>
      <w:tr w:rsidR="004B6F95" w:rsidTr="00AE67B3">
        <w:trPr>
          <w:trHeight w:val="1864"/>
        </w:trPr>
        <w:tc>
          <w:tcPr>
            <w:tcW w:w="5353" w:type="dxa"/>
            <w:hideMark/>
          </w:tcPr>
          <w:p w:rsidR="008F7087" w:rsidRPr="005D5C22" w:rsidRDefault="005D5C22" w:rsidP="005D5C22">
            <w:pPr>
              <w:tabs>
                <w:tab w:val="left" w:pos="510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5C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EE4CD0" w:rsidRPr="00D328AE">
              <w:rPr>
                <w:rFonts w:ascii="Times New Roman" w:hAnsi="Times New Roman" w:cs="Times New Roman"/>
                <w:sz w:val="24"/>
              </w:rPr>
              <w:t xml:space="preserve"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</w:t>
            </w:r>
            <w:r w:rsidR="00EE4CD0">
              <w:rPr>
                <w:rFonts w:ascii="Times New Roman" w:hAnsi="Times New Roman" w:cs="Times New Roman"/>
                <w:sz w:val="24"/>
              </w:rPr>
              <w:t>з</w:t>
            </w:r>
            <w:r w:rsidR="00EE4CD0" w:rsidRPr="00191951">
              <w:rPr>
                <w:rFonts w:ascii="Times New Roman" w:hAnsi="Times New Roman" w:cs="Times New Roman"/>
                <w:sz w:val="24"/>
              </w:rPr>
              <w:t>а 2022</w:t>
            </w:r>
            <w:r w:rsidR="00EE4CD0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</w:tr>
    </w:tbl>
    <w:p w:rsidR="004B6F95" w:rsidRDefault="004B6F95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sz w:val="24"/>
        </w:rPr>
      </w:pPr>
    </w:p>
    <w:p w:rsidR="00502863" w:rsidRDefault="00502863" w:rsidP="004B6F95">
      <w:pPr>
        <w:pStyle w:val="af9"/>
        <w:ind w:left="426"/>
        <w:rPr>
          <w:rStyle w:val="blk"/>
          <w:color w:val="000000"/>
        </w:rPr>
      </w:pPr>
    </w:p>
    <w:p w:rsidR="005D5C22" w:rsidRPr="00AD3957" w:rsidRDefault="005D5C22" w:rsidP="005D5C22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C22" w:rsidRPr="00AD3957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риложением 2 порядка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 xml:space="preserve">проведения оценки эффективности реализации муниципальных программ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Красноозерное </w:t>
      </w:r>
      <w:r w:rsidRPr="009C022B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</w:t>
      </w:r>
      <w:r w:rsidRPr="008B4641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МО Красноозерное сельское поселение от </w:t>
      </w:r>
      <w:r w:rsidRPr="00601331">
        <w:rPr>
          <w:rFonts w:ascii="Times New Roman" w:hAnsi="Times New Roman"/>
          <w:color w:val="000000"/>
          <w:sz w:val="24"/>
          <w:szCs w:val="24"/>
        </w:rPr>
        <w:t>20.12.2021 № 404</w:t>
      </w:r>
      <w:r w:rsidRPr="008B4641">
        <w:rPr>
          <w:rFonts w:ascii="Times New Roman" w:hAnsi="Times New Roman" w:cs="Times New Roman"/>
          <w:sz w:val="24"/>
          <w:szCs w:val="24"/>
        </w:rPr>
        <w:t>«Об утверждении Порядка разработки, утверждения, реализации и оценки эффективности муниципальных программ муниципального образования Красноозерное сельское поселение муниципального образования Приозерский муниципальн</w:t>
      </w:r>
      <w:r>
        <w:rPr>
          <w:rFonts w:ascii="Times New Roman" w:hAnsi="Times New Roman" w:cs="Times New Roman"/>
          <w:sz w:val="24"/>
          <w:szCs w:val="24"/>
        </w:rPr>
        <w:t>ый район Ленинградской области»,</w:t>
      </w:r>
      <w:r w:rsidRPr="005D5C22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Красноозерное сельское поселение муниципального образования Красноозерное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0502">
        <w:rPr>
          <w:rFonts w:ascii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Красноозерное сельское 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E49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C22"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5C22" w:rsidRPr="005D5C22" w:rsidRDefault="005D5C22" w:rsidP="005D5C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и оценки эффективности муниципальной программы «</w:t>
      </w:r>
      <w:r w:rsidR="00EE4CD0" w:rsidRPr="00D328AE">
        <w:rPr>
          <w:rFonts w:ascii="Times New Roman" w:hAnsi="Times New Roman" w:cs="Times New Roman"/>
          <w:sz w:val="24"/>
        </w:rPr>
        <w:t xml:space="preserve">Устойчивое общественное развитие в муниципальном образовании Красноозерное сельское поселение муниципального образования Приозерский муниципальный район Ленинградской области на 2022-2024 годы» </w:t>
      </w:r>
      <w:r w:rsidR="00EE4CD0">
        <w:rPr>
          <w:rFonts w:ascii="Times New Roman" w:hAnsi="Times New Roman" w:cs="Times New Roman"/>
          <w:sz w:val="24"/>
        </w:rPr>
        <w:t>з</w:t>
      </w:r>
      <w:r w:rsidR="00EE4CD0" w:rsidRPr="00191951">
        <w:rPr>
          <w:rFonts w:ascii="Times New Roman" w:hAnsi="Times New Roman" w:cs="Times New Roman"/>
          <w:sz w:val="24"/>
        </w:rPr>
        <w:t>а 2022</w:t>
      </w:r>
      <w:r w:rsidR="00EE4CD0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 </w:t>
      </w:r>
      <w:r w:rsidR="00EE4CD0">
        <w:rPr>
          <w:rFonts w:ascii="Times New Roman" w:hAnsi="Times New Roman" w:cs="Times New Roman"/>
          <w:sz w:val="24"/>
          <w:szCs w:val="24"/>
        </w:rPr>
        <w:t>2</w:t>
      </w:r>
      <w:r w:rsidRPr="004B6F95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E4CD0">
        <w:rPr>
          <w:rFonts w:ascii="Times New Roman" w:hAnsi="Times New Roman" w:cs="Times New Roman"/>
          <w:sz w:val="24"/>
          <w:szCs w:val="24"/>
        </w:rPr>
        <w:t>3</w:t>
      </w:r>
      <w:r w:rsidRPr="004B6F9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4B6F95" w:rsidRPr="004B6F9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     </w:t>
      </w:r>
      <w:r w:rsidR="00EE4CD0">
        <w:rPr>
          <w:rFonts w:ascii="Times New Roman" w:hAnsi="Times New Roman" w:cs="Times New Roman"/>
          <w:sz w:val="24"/>
          <w:szCs w:val="24"/>
        </w:rPr>
        <w:t>4</w:t>
      </w:r>
      <w:r w:rsidRPr="004B6F9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4B6F9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</w:r>
      <w:r w:rsidR="002901F4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3E1732" w:rsidRDefault="003E1732" w:rsidP="004B6F95"/>
    <w:p w:rsidR="00EE4CD0" w:rsidRDefault="00EE4CD0" w:rsidP="004B6F95"/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4B6F95" w:rsidRPr="00502863" w:rsidRDefault="004B6F95" w:rsidP="00502863">
      <w:pPr>
        <w:pStyle w:val="af8"/>
        <w:rPr>
          <w:rFonts w:ascii="Times New Roman" w:hAnsi="Times New Roman" w:cs="Times New Roman"/>
          <w:sz w:val="16"/>
          <w:szCs w:val="16"/>
        </w:rPr>
      </w:pPr>
      <w:r w:rsidRPr="00502863">
        <w:rPr>
          <w:rFonts w:ascii="Times New Roman" w:hAnsi="Times New Roman" w:cs="Times New Roman"/>
          <w:sz w:val="16"/>
          <w:szCs w:val="16"/>
        </w:rPr>
        <w:t xml:space="preserve">Разослано: Дело - 2, 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СМИ-1, сайт</w:t>
      </w:r>
      <w:r w:rsidR="005D5C22"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-1</w:t>
      </w:r>
      <w:r w:rsidR="005D5C22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8F7087" w:rsidRPr="005D5C22" w:rsidRDefault="004B6F95" w:rsidP="005D5C22">
      <w:pPr>
        <w:ind w:left="-142" w:right="-12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t xml:space="preserve">       </w:t>
      </w:r>
    </w:p>
    <w:sectPr w:rsidR="008F7087" w:rsidRPr="005D5C22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5C6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7F" w:rsidRDefault="002A6B7F" w:rsidP="00EA097C">
      <w:pPr>
        <w:spacing w:after="0" w:line="240" w:lineRule="auto"/>
      </w:pPr>
      <w:r>
        <w:separator/>
      </w:r>
    </w:p>
  </w:endnote>
  <w:endnote w:type="continuationSeparator" w:id="1">
    <w:p w:rsidR="002A6B7F" w:rsidRDefault="002A6B7F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7F" w:rsidRDefault="002A6B7F" w:rsidP="00EA097C">
      <w:pPr>
        <w:spacing w:after="0" w:line="240" w:lineRule="auto"/>
      </w:pPr>
      <w:r>
        <w:separator/>
      </w:r>
    </w:p>
  </w:footnote>
  <w:footnote w:type="continuationSeparator" w:id="1">
    <w:p w:rsidR="002A6B7F" w:rsidRDefault="002A6B7F" w:rsidP="00EA0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666E5"/>
    <w:rsid w:val="00071DD8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3197"/>
    <w:rsid w:val="000C3704"/>
    <w:rsid w:val="000D0B27"/>
    <w:rsid w:val="000D105E"/>
    <w:rsid w:val="000D27B0"/>
    <w:rsid w:val="000D5E3D"/>
    <w:rsid w:val="000D6932"/>
    <w:rsid w:val="000D7BB3"/>
    <w:rsid w:val="000E4E3E"/>
    <w:rsid w:val="000E69AF"/>
    <w:rsid w:val="000F02D8"/>
    <w:rsid w:val="000F5202"/>
    <w:rsid w:val="000F5316"/>
    <w:rsid w:val="00104D6E"/>
    <w:rsid w:val="001069E1"/>
    <w:rsid w:val="00113C1E"/>
    <w:rsid w:val="00115184"/>
    <w:rsid w:val="00115AAC"/>
    <w:rsid w:val="0011627C"/>
    <w:rsid w:val="00116A13"/>
    <w:rsid w:val="00117A55"/>
    <w:rsid w:val="001266DD"/>
    <w:rsid w:val="001333A4"/>
    <w:rsid w:val="00133EF5"/>
    <w:rsid w:val="00140460"/>
    <w:rsid w:val="00144C37"/>
    <w:rsid w:val="00150E3B"/>
    <w:rsid w:val="00153419"/>
    <w:rsid w:val="00154AB4"/>
    <w:rsid w:val="001601A1"/>
    <w:rsid w:val="0016092B"/>
    <w:rsid w:val="001646BA"/>
    <w:rsid w:val="0017059A"/>
    <w:rsid w:val="0017484D"/>
    <w:rsid w:val="0017500A"/>
    <w:rsid w:val="00181ACA"/>
    <w:rsid w:val="00182A77"/>
    <w:rsid w:val="001873A0"/>
    <w:rsid w:val="00195DE9"/>
    <w:rsid w:val="001B3C6F"/>
    <w:rsid w:val="001B5FB9"/>
    <w:rsid w:val="001C7E7B"/>
    <w:rsid w:val="001D1691"/>
    <w:rsid w:val="001D2DA0"/>
    <w:rsid w:val="001F0EF3"/>
    <w:rsid w:val="001F18A6"/>
    <w:rsid w:val="001F373A"/>
    <w:rsid w:val="00200ADE"/>
    <w:rsid w:val="00206A75"/>
    <w:rsid w:val="00207FBB"/>
    <w:rsid w:val="00217A7D"/>
    <w:rsid w:val="00217D6A"/>
    <w:rsid w:val="002202F4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A09BB"/>
    <w:rsid w:val="002A47E1"/>
    <w:rsid w:val="002A60E6"/>
    <w:rsid w:val="002A60E9"/>
    <w:rsid w:val="002A6A9E"/>
    <w:rsid w:val="002A6B7F"/>
    <w:rsid w:val="002B4F0F"/>
    <w:rsid w:val="002B5FFA"/>
    <w:rsid w:val="002B7F1E"/>
    <w:rsid w:val="002C0334"/>
    <w:rsid w:val="002C057C"/>
    <w:rsid w:val="002C15E6"/>
    <w:rsid w:val="002C341F"/>
    <w:rsid w:val="002C3615"/>
    <w:rsid w:val="002C58E9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D7701"/>
    <w:rsid w:val="003E1732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1E03"/>
    <w:rsid w:val="004C2A33"/>
    <w:rsid w:val="004C63A5"/>
    <w:rsid w:val="004D2133"/>
    <w:rsid w:val="004D3481"/>
    <w:rsid w:val="004D34FB"/>
    <w:rsid w:val="004D7CF5"/>
    <w:rsid w:val="004E06B2"/>
    <w:rsid w:val="004E1595"/>
    <w:rsid w:val="004F1F62"/>
    <w:rsid w:val="005012BC"/>
    <w:rsid w:val="00502863"/>
    <w:rsid w:val="00503854"/>
    <w:rsid w:val="0051605A"/>
    <w:rsid w:val="00522A30"/>
    <w:rsid w:val="00531993"/>
    <w:rsid w:val="00536345"/>
    <w:rsid w:val="005443EA"/>
    <w:rsid w:val="00545339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35C0"/>
    <w:rsid w:val="0059560F"/>
    <w:rsid w:val="00596DF0"/>
    <w:rsid w:val="005A315F"/>
    <w:rsid w:val="005A3F1F"/>
    <w:rsid w:val="005A4455"/>
    <w:rsid w:val="005A6349"/>
    <w:rsid w:val="005B0DF4"/>
    <w:rsid w:val="005B42B3"/>
    <w:rsid w:val="005B5BF5"/>
    <w:rsid w:val="005C0C1B"/>
    <w:rsid w:val="005C1076"/>
    <w:rsid w:val="005C2690"/>
    <w:rsid w:val="005C55F6"/>
    <w:rsid w:val="005C78B0"/>
    <w:rsid w:val="005D5C22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553C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A038B"/>
    <w:rsid w:val="007A351D"/>
    <w:rsid w:val="007A3FFA"/>
    <w:rsid w:val="007A62CC"/>
    <w:rsid w:val="007B0C99"/>
    <w:rsid w:val="007B2063"/>
    <w:rsid w:val="007C20EE"/>
    <w:rsid w:val="007C5226"/>
    <w:rsid w:val="007D21A1"/>
    <w:rsid w:val="007E1EE6"/>
    <w:rsid w:val="007F13A3"/>
    <w:rsid w:val="007F6DA9"/>
    <w:rsid w:val="00803A6C"/>
    <w:rsid w:val="00805A89"/>
    <w:rsid w:val="008228A5"/>
    <w:rsid w:val="00822D65"/>
    <w:rsid w:val="00825366"/>
    <w:rsid w:val="00825500"/>
    <w:rsid w:val="00830A09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6294"/>
    <w:rsid w:val="009273A4"/>
    <w:rsid w:val="00934917"/>
    <w:rsid w:val="00937190"/>
    <w:rsid w:val="009512E3"/>
    <w:rsid w:val="00952541"/>
    <w:rsid w:val="0097142B"/>
    <w:rsid w:val="00975383"/>
    <w:rsid w:val="00981E0C"/>
    <w:rsid w:val="0098367E"/>
    <w:rsid w:val="009901C6"/>
    <w:rsid w:val="009A13A7"/>
    <w:rsid w:val="009A4C98"/>
    <w:rsid w:val="009B5BC6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4BAD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D2F81"/>
    <w:rsid w:val="00AD3456"/>
    <w:rsid w:val="00AD59CF"/>
    <w:rsid w:val="00AD6385"/>
    <w:rsid w:val="00AE240D"/>
    <w:rsid w:val="00AE4DA3"/>
    <w:rsid w:val="00AE617E"/>
    <w:rsid w:val="00AE67B3"/>
    <w:rsid w:val="00AE6A65"/>
    <w:rsid w:val="00AF056E"/>
    <w:rsid w:val="00AF2023"/>
    <w:rsid w:val="00AF7087"/>
    <w:rsid w:val="00B01B4C"/>
    <w:rsid w:val="00B04FB4"/>
    <w:rsid w:val="00B069B5"/>
    <w:rsid w:val="00B15E90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107C"/>
    <w:rsid w:val="00BE196D"/>
    <w:rsid w:val="00BE3519"/>
    <w:rsid w:val="00BE79A2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910"/>
    <w:rsid w:val="00C35FF3"/>
    <w:rsid w:val="00C361D7"/>
    <w:rsid w:val="00C41E84"/>
    <w:rsid w:val="00C558D1"/>
    <w:rsid w:val="00C613EB"/>
    <w:rsid w:val="00C672F4"/>
    <w:rsid w:val="00C75911"/>
    <w:rsid w:val="00C777A8"/>
    <w:rsid w:val="00C8410B"/>
    <w:rsid w:val="00C8565F"/>
    <w:rsid w:val="00C90502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0076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60FA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C0E99"/>
    <w:rsid w:val="00EC282D"/>
    <w:rsid w:val="00EC4374"/>
    <w:rsid w:val="00EC65E4"/>
    <w:rsid w:val="00ED3BEE"/>
    <w:rsid w:val="00EE08D0"/>
    <w:rsid w:val="00EE0A3E"/>
    <w:rsid w:val="00EE1ED4"/>
    <w:rsid w:val="00EE4CD0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741D"/>
    <w:rsid w:val="00F77E4B"/>
    <w:rsid w:val="00F81A49"/>
    <w:rsid w:val="00F90D0D"/>
    <w:rsid w:val="00F91732"/>
    <w:rsid w:val="00F91A96"/>
    <w:rsid w:val="00F948DA"/>
    <w:rsid w:val="00F97E88"/>
    <w:rsid w:val="00FA1EF9"/>
    <w:rsid w:val="00FA79F4"/>
    <w:rsid w:val="00FB02A2"/>
    <w:rsid w:val="00FB034B"/>
    <w:rsid w:val="00FC61BD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3E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0"/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8A7B-B62D-46F4-B33C-7CEBF0A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22</cp:revision>
  <cp:lastPrinted>2019-12-20T07:11:00Z</cp:lastPrinted>
  <dcterms:created xsi:type="dcterms:W3CDTF">2022-09-15T09:47:00Z</dcterms:created>
  <dcterms:modified xsi:type="dcterms:W3CDTF">2023-02-10T08:56:00Z</dcterms:modified>
</cp:coreProperties>
</file>